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1A96" w14:textId="6849BCBF"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r>
        <w:rPr>
          <w:rFonts w:ascii="Verdana" w:eastAsia="Times New Roman" w:hAnsi="Verdana" w:cs="Open Sans"/>
          <w:noProof/>
          <w:color w:val="000000" w:themeColor="text1"/>
          <w:sz w:val="24"/>
          <w:szCs w:val="24"/>
          <w:lang w:eastAsia="nl-BE"/>
        </w:rPr>
        <w:object w:dxaOrig="1440" w:dyaOrig="1440" w14:anchorId="776CD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15pt;margin-top:-25.75pt;width:128.7pt;height:129.1pt;z-index:251658240;mso-position-horizontal-relative:text;mso-position-vertical-relative:text">
            <v:imagedata r:id="rId5" o:title=""/>
          </v:shape>
          <o:OLEObject Type="Embed" ProgID="Photoshop.Image.11" ShapeID="_x0000_s1026" DrawAspect="Content" ObjectID="_1688388133" r:id="rId6">
            <o:FieldCodes>\s</o:FieldCodes>
          </o:OLEObject>
        </w:object>
      </w:r>
    </w:p>
    <w:p w14:paraId="1E8EE20F" w14:textId="77777777"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p>
    <w:p w14:paraId="4162A875" w14:textId="77777777"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p>
    <w:p w14:paraId="7DA332D3" w14:textId="77777777"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p>
    <w:p w14:paraId="2EFAF1E7" w14:textId="77777777"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p>
    <w:p w14:paraId="03453BFC" w14:textId="42576CEF" w:rsidR="005D5BF9" w:rsidRDefault="005D5BF9" w:rsidP="005D5BF9">
      <w:pPr>
        <w:shd w:val="clear" w:color="auto" w:fill="FFFFFF"/>
        <w:spacing w:after="120" w:line="270" w:lineRule="atLeast"/>
        <w:rPr>
          <w:rFonts w:ascii="Verdana" w:eastAsia="Times New Roman" w:hAnsi="Verdana" w:cs="Open Sans"/>
          <w:color w:val="000000" w:themeColor="text1"/>
          <w:sz w:val="24"/>
          <w:szCs w:val="24"/>
          <w:lang w:eastAsia="nl-BE"/>
        </w:rPr>
      </w:pPr>
      <w:r w:rsidRPr="005D5BF9">
        <w:rPr>
          <w:rFonts w:ascii="Verdana" w:eastAsia="Times New Roman" w:hAnsi="Verdana" w:cs="Open Sans"/>
          <w:color w:val="000000" w:themeColor="text1"/>
          <w:sz w:val="24"/>
          <w:szCs w:val="24"/>
          <w:lang w:eastAsia="nl-BE"/>
        </w:rPr>
        <w:t>Beste leden,</w:t>
      </w:r>
    </w:p>
    <w:p w14:paraId="75C060AD" w14:textId="77777777" w:rsidR="005D5BF9" w:rsidRPr="005D5BF9" w:rsidRDefault="005D5BF9" w:rsidP="005D5BF9">
      <w:pPr>
        <w:shd w:val="clear" w:color="auto" w:fill="FFFFFF"/>
        <w:spacing w:after="120" w:line="270" w:lineRule="atLeast"/>
        <w:rPr>
          <w:rFonts w:ascii="Open Sans" w:eastAsia="Times New Roman" w:hAnsi="Open Sans" w:cs="Open Sans"/>
          <w:color w:val="000000" w:themeColor="text1"/>
          <w:lang w:eastAsia="nl-BE"/>
        </w:rPr>
      </w:pPr>
    </w:p>
    <w:p w14:paraId="121AE368"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6C7F1196" w14:textId="77777777" w:rsidR="005D5BF9" w:rsidRDefault="005D5BF9" w:rsidP="005D5BF9">
      <w:pPr>
        <w:shd w:val="clear" w:color="auto" w:fill="FFFFFF"/>
        <w:spacing w:after="0" w:line="240" w:lineRule="auto"/>
        <w:ind w:right="-426"/>
        <w:rPr>
          <w:rFonts w:ascii="Verdana" w:eastAsia="Times New Roman" w:hAnsi="Verdana" w:cs="Open Sans"/>
          <w:color w:val="000000" w:themeColor="text1"/>
          <w:sz w:val="24"/>
          <w:szCs w:val="24"/>
          <w:lang w:eastAsia="nl-BE"/>
        </w:rPr>
      </w:pPr>
      <w:r w:rsidRPr="005D5BF9">
        <w:rPr>
          <w:rFonts w:ascii="Verdana" w:eastAsia="Times New Roman" w:hAnsi="Verdana" w:cs="Open Sans"/>
          <w:b/>
          <w:bCs/>
          <w:color w:val="000000" w:themeColor="text1"/>
          <w:sz w:val="24"/>
          <w:szCs w:val="24"/>
          <w:bdr w:val="none" w:sz="0" w:space="0" w:color="auto" w:frame="1"/>
          <w:lang w:eastAsia="nl-BE"/>
        </w:rPr>
        <w:t>Zondag 1 augustus</w:t>
      </w:r>
      <w:r w:rsidRPr="005D5BF9">
        <w:rPr>
          <w:rFonts w:ascii="Verdana" w:eastAsia="Times New Roman" w:hAnsi="Verdana" w:cs="Open Sans"/>
          <w:color w:val="000000" w:themeColor="text1"/>
          <w:sz w:val="24"/>
          <w:szCs w:val="24"/>
          <w:lang w:eastAsia="nl-BE"/>
        </w:rPr>
        <w:t xml:space="preserve"> wordt een "historische" dag voor ons orkest. Voor het eerst sinds meer dan anderhalf jaar zullen onze muzikanten nog eens een concert geven! Stip deze datum dus alvast aan in jullie agenda. Concreet geven we, net als twee jaar geleden, die dag </w:t>
      </w:r>
      <w:r>
        <w:rPr>
          <w:rFonts w:ascii="Verdana" w:eastAsia="Times New Roman" w:hAnsi="Verdana" w:cs="Open Sans"/>
          <w:color w:val="000000" w:themeColor="text1"/>
          <w:sz w:val="24"/>
          <w:szCs w:val="24"/>
          <w:lang w:eastAsia="nl-BE"/>
        </w:rPr>
        <w:t>e</w:t>
      </w:r>
      <w:r w:rsidRPr="005D5BF9">
        <w:rPr>
          <w:rFonts w:ascii="Verdana" w:eastAsia="Times New Roman" w:hAnsi="Verdana" w:cs="Open Sans"/>
          <w:color w:val="000000" w:themeColor="text1"/>
          <w:sz w:val="24"/>
          <w:szCs w:val="24"/>
          <w:lang w:eastAsia="nl-BE"/>
        </w:rPr>
        <w:t>en</w:t>
      </w:r>
      <w:r>
        <w:rPr>
          <w:rFonts w:ascii="Verdana" w:eastAsia="Times New Roman" w:hAnsi="Verdana" w:cs="Open Sans"/>
          <w:color w:val="000000" w:themeColor="text1"/>
          <w:sz w:val="24"/>
          <w:szCs w:val="24"/>
          <w:lang w:eastAsia="nl-BE"/>
        </w:rPr>
        <w:t xml:space="preserve"> </w:t>
      </w:r>
      <w:r w:rsidRPr="005D5BF9">
        <w:rPr>
          <w:rFonts w:ascii="Verdana" w:eastAsia="Times New Roman" w:hAnsi="Verdana" w:cs="Open Sans"/>
          <w:b/>
          <w:bCs/>
          <w:color w:val="000000" w:themeColor="text1"/>
          <w:sz w:val="24"/>
          <w:szCs w:val="24"/>
          <w:bdr w:val="none" w:sz="0" w:space="0" w:color="auto" w:frame="1"/>
          <w:lang w:eastAsia="nl-BE"/>
        </w:rPr>
        <w:t>aperitiefconcertje</w:t>
      </w:r>
      <w:r>
        <w:rPr>
          <w:rFonts w:ascii="Verdana" w:eastAsia="Times New Roman" w:hAnsi="Verdana" w:cs="Open Sans"/>
          <w:b/>
          <w:bCs/>
          <w:color w:val="000000" w:themeColor="text1"/>
          <w:sz w:val="24"/>
          <w:szCs w:val="24"/>
          <w:bdr w:val="none" w:sz="0" w:space="0" w:color="auto" w:frame="1"/>
          <w:lang w:eastAsia="nl-BE"/>
        </w:rPr>
        <w:t xml:space="preserve"> </w:t>
      </w:r>
      <w:r w:rsidRPr="005D5BF9">
        <w:rPr>
          <w:rFonts w:ascii="Verdana" w:eastAsia="Times New Roman" w:hAnsi="Verdana" w:cs="Open Sans"/>
          <w:color w:val="000000" w:themeColor="text1"/>
          <w:sz w:val="24"/>
          <w:szCs w:val="24"/>
          <w:lang w:eastAsia="nl-BE"/>
        </w:rPr>
        <w:t>bij </w:t>
      </w:r>
    </w:p>
    <w:p w14:paraId="2C92C161" w14:textId="54DE3AB5" w:rsidR="005D5BF9" w:rsidRPr="005D5BF9" w:rsidRDefault="005D5BF9" w:rsidP="005D5BF9">
      <w:pPr>
        <w:shd w:val="clear" w:color="auto" w:fill="FFFFFF"/>
        <w:spacing w:after="0" w:line="240" w:lineRule="auto"/>
        <w:ind w:right="-426"/>
        <w:rPr>
          <w:rFonts w:ascii="Open Sans" w:eastAsia="Times New Roman" w:hAnsi="Open Sans" w:cs="Open Sans"/>
          <w:color w:val="000000" w:themeColor="text1"/>
          <w:lang w:eastAsia="nl-BE"/>
        </w:rPr>
      </w:pPr>
      <w:r w:rsidRPr="005D5BF9">
        <w:rPr>
          <w:rFonts w:ascii="Verdana" w:eastAsia="Times New Roman" w:hAnsi="Verdana" w:cs="Open Sans"/>
          <w:i/>
          <w:iCs/>
          <w:color w:val="000000" w:themeColor="text1"/>
          <w:sz w:val="24"/>
          <w:szCs w:val="24"/>
          <w:lang w:eastAsia="nl-BE"/>
        </w:rPr>
        <w:t>Club 3 Actief</w:t>
      </w:r>
      <w:r w:rsidRPr="005D5BF9">
        <w:rPr>
          <w:rFonts w:ascii="Verdana" w:eastAsia="Times New Roman" w:hAnsi="Verdana" w:cs="Open Sans"/>
          <w:color w:val="000000" w:themeColor="text1"/>
          <w:sz w:val="24"/>
          <w:szCs w:val="24"/>
          <w:lang w:eastAsia="nl-BE"/>
        </w:rPr>
        <w:t>, </w:t>
      </w:r>
      <w:r w:rsidRPr="005D5BF9">
        <w:rPr>
          <w:rFonts w:ascii="Verdana" w:eastAsia="Times New Roman" w:hAnsi="Verdana" w:cs="Open Sans"/>
          <w:b/>
          <w:bCs/>
          <w:color w:val="000000" w:themeColor="text1"/>
          <w:sz w:val="24"/>
          <w:szCs w:val="24"/>
          <w:bdr w:val="none" w:sz="0" w:space="0" w:color="auto" w:frame="1"/>
          <w:lang w:eastAsia="nl-BE"/>
        </w:rPr>
        <w:t>om 12.30 u in zaal De Club</w:t>
      </w:r>
      <w:r w:rsidRPr="005D5BF9">
        <w:rPr>
          <w:rFonts w:ascii="Verdana" w:eastAsia="Times New Roman" w:hAnsi="Verdana" w:cs="Open Sans"/>
          <w:color w:val="000000" w:themeColor="text1"/>
          <w:sz w:val="24"/>
          <w:szCs w:val="24"/>
          <w:lang w:eastAsia="nl-BE"/>
        </w:rPr>
        <w:t> (Stationsstraat 28 te Bornem). Het concert zal ongeveer drie kwartier duren.</w:t>
      </w:r>
    </w:p>
    <w:p w14:paraId="151165B9"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57783668"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Na afloop gaat er ter plaatse een </w:t>
      </w:r>
      <w:r w:rsidRPr="005D5BF9">
        <w:rPr>
          <w:rFonts w:ascii="Verdana" w:eastAsia="Times New Roman" w:hAnsi="Verdana" w:cs="Open Sans"/>
          <w:b/>
          <w:bCs/>
          <w:color w:val="000000" w:themeColor="text1"/>
          <w:sz w:val="24"/>
          <w:szCs w:val="24"/>
          <w:bdr w:val="none" w:sz="0" w:space="0" w:color="auto" w:frame="1"/>
          <w:lang w:eastAsia="nl-BE"/>
        </w:rPr>
        <w:t>zomerse barbecue</w:t>
      </w:r>
      <w:r w:rsidRPr="005D5BF9">
        <w:rPr>
          <w:rFonts w:ascii="Verdana" w:eastAsia="Times New Roman" w:hAnsi="Verdana" w:cs="Open Sans"/>
          <w:color w:val="000000" w:themeColor="text1"/>
          <w:sz w:val="24"/>
          <w:szCs w:val="24"/>
          <w:lang w:eastAsia="nl-BE"/>
        </w:rPr>
        <w:t> van start waaraan zowel leden van Club 3 als van onze vereniging kunnen deelnemen aan de </w:t>
      </w:r>
      <w:r w:rsidRPr="005D5BF9">
        <w:rPr>
          <w:rFonts w:ascii="Verdana" w:eastAsia="Times New Roman" w:hAnsi="Verdana" w:cs="Open Sans"/>
          <w:b/>
          <w:bCs/>
          <w:color w:val="000000" w:themeColor="text1"/>
          <w:sz w:val="24"/>
          <w:szCs w:val="24"/>
          <w:bdr w:val="none" w:sz="0" w:space="0" w:color="auto" w:frame="1"/>
          <w:lang w:eastAsia="nl-BE"/>
        </w:rPr>
        <w:t>prijs van € 28 per persoon</w:t>
      </w:r>
      <w:r w:rsidRPr="005D5BF9">
        <w:rPr>
          <w:rFonts w:ascii="Verdana" w:eastAsia="Times New Roman" w:hAnsi="Verdana" w:cs="Open Sans"/>
          <w:color w:val="000000" w:themeColor="text1"/>
          <w:sz w:val="24"/>
          <w:szCs w:val="24"/>
          <w:lang w:eastAsia="nl-BE"/>
        </w:rPr>
        <w:t>. In dat bedrag zijn volgende zaken inbegrepen:</w:t>
      </w:r>
    </w:p>
    <w:p w14:paraId="39CC2992"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68638E31"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papillot van zalm en kabeljauwhaasje</w:t>
      </w:r>
    </w:p>
    <w:p w14:paraId="4E52EAEE"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varkenssaté</w:t>
      </w:r>
    </w:p>
    <w:p w14:paraId="5E0B9356"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gemarineerde kipfilet</w:t>
      </w:r>
    </w:p>
    <w:p w14:paraId="7D203323"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barbecueworst</w:t>
      </w:r>
    </w:p>
    <w:p w14:paraId="5756D14E"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proofErr w:type="spellStart"/>
      <w:r w:rsidRPr="005D5BF9">
        <w:rPr>
          <w:rFonts w:ascii="Verdana" w:eastAsia="Times New Roman" w:hAnsi="Verdana" w:cs="Open Sans"/>
          <w:color w:val="000000" w:themeColor="text1"/>
          <w:sz w:val="24"/>
          <w:szCs w:val="24"/>
          <w:lang w:eastAsia="nl-BE"/>
        </w:rPr>
        <w:t>groentenbuffet</w:t>
      </w:r>
      <w:proofErr w:type="spellEnd"/>
      <w:r w:rsidRPr="005D5BF9">
        <w:rPr>
          <w:rFonts w:ascii="Verdana" w:eastAsia="Times New Roman" w:hAnsi="Verdana" w:cs="Open Sans"/>
          <w:color w:val="000000" w:themeColor="text1"/>
          <w:sz w:val="24"/>
          <w:szCs w:val="24"/>
          <w:lang w:eastAsia="nl-BE"/>
        </w:rPr>
        <w:t>, bestaande uit gemengde sla, tomaatjes, boontjes, komkommer, eitjes, worteltjes en koude patatjes</w:t>
      </w:r>
    </w:p>
    <w:p w14:paraId="38A88676"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keuze uit koude sausjes: mayonaise, ketchup, looksaus, bearnaisesaus, cocktailsaus en barbecuesaus</w:t>
      </w:r>
    </w:p>
    <w:p w14:paraId="343B30A3" w14:textId="77777777" w:rsidR="005D5BF9" w:rsidRPr="005D5BF9" w:rsidRDefault="005D5BF9" w:rsidP="005D5BF9">
      <w:pPr>
        <w:numPr>
          <w:ilvl w:val="0"/>
          <w:numId w:val="1"/>
        </w:numPr>
        <w:spacing w:after="0" w:line="300" w:lineRule="atLeast"/>
        <w:ind w:left="993"/>
        <w:rPr>
          <w:rFonts w:ascii="Open Sans" w:eastAsia="Times New Roman" w:hAnsi="Open Sans" w:cs="Open Sans"/>
          <w:color w:val="000000" w:themeColor="text1"/>
          <w:lang w:eastAsia="nl-BE"/>
        </w:rPr>
      </w:pPr>
      <w:proofErr w:type="spellStart"/>
      <w:r w:rsidRPr="005D5BF9">
        <w:rPr>
          <w:rFonts w:ascii="Verdana" w:eastAsia="Times New Roman" w:hAnsi="Verdana" w:cs="Open Sans"/>
          <w:color w:val="000000" w:themeColor="text1"/>
          <w:sz w:val="24"/>
          <w:szCs w:val="24"/>
          <w:lang w:eastAsia="nl-BE"/>
        </w:rPr>
        <w:t>dessertenbuffet</w:t>
      </w:r>
      <w:proofErr w:type="spellEnd"/>
    </w:p>
    <w:p w14:paraId="5DC5B9E6" w14:textId="77777777" w:rsidR="005D5BF9" w:rsidRPr="005D5BF9" w:rsidRDefault="005D5BF9" w:rsidP="005D5BF9">
      <w:pPr>
        <w:spacing w:after="0" w:line="240" w:lineRule="auto"/>
        <w:rPr>
          <w:rFonts w:ascii="Open Sans" w:eastAsia="Times New Roman" w:hAnsi="Open Sans" w:cs="Open Sans"/>
          <w:color w:val="000000" w:themeColor="text1"/>
          <w:lang w:eastAsia="nl-BE"/>
        </w:rPr>
      </w:pPr>
    </w:p>
    <w:p w14:paraId="0579A0D9" w14:textId="1B8508C2"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r w:rsidRPr="005D5BF9">
        <w:rPr>
          <w:rFonts w:ascii="Verdana" w:eastAsia="Times New Roman" w:hAnsi="Verdana" w:cs="Open Sans"/>
          <w:b/>
          <w:bCs/>
          <w:color w:val="000000" w:themeColor="text1"/>
          <w:sz w:val="24"/>
          <w:szCs w:val="24"/>
          <w:bdr w:val="none" w:sz="0" w:space="0" w:color="auto" w:frame="1"/>
          <w:lang w:eastAsia="nl-BE"/>
        </w:rPr>
        <w:t>Indien je aan de barbecue wenst deel te nemen, gelieve dan in te schrijven</w:t>
      </w:r>
      <w:r w:rsidRPr="005D5BF9">
        <w:rPr>
          <w:rFonts w:ascii="Verdana" w:eastAsia="Times New Roman" w:hAnsi="Verdana" w:cs="Open Sans"/>
          <w:color w:val="000000" w:themeColor="text1"/>
          <w:sz w:val="24"/>
          <w:szCs w:val="24"/>
          <w:lang w:eastAsia="nl-BE"/>
        </w:rPr>
        <w:t> via een mailtje aan </w:t>
      </w:r>
      <w:hyperlink r:id="rId7" w:tgtFrame="_blank" w:history="1">
        <w:r w:rsidRPr="005D5BF9">
          <w:rPr>
            <w:rFonts w:ascii="Verdana" w:eastAsia="Times New Roman" w:hAnsi="Verdana" w:cs="Open Sans"/>
            <w:color w:val="000000" w:themeColor="text1"/>
            <w:sz w:val="24"/>
            <w:szCs w:val="24"/>
            <w:bdr w:val="none" w:sz="0" w:space="0" w:color="auto" w:frame="1"/>
            <w:lang w:eastAsia="nl-BE"/>
          </w:rPr>
          <w:t>info@harmoniebornem.be</w:t>
        </w:r>
      </w:hyperlink>
      <w:r>
        <w:rPr>
          <w:rFonts w:ascii="Verdana" w:eastAsia="Times New Roman" w:hAnsi="Verdana" w:cs="Open Sans"/>
          <w:color w:val="000000" w:themeColor="text1"/>
          <w:sz w:val="24"/>
          <w:szCs w:val="24"/>
          <w:lang w:eastAsia="nl-BE"/>
        </w:rPr>
        <w:t xml:space="preserve"> of</w:t>
      </w:r>
      <w:r w:rsidRPr="005D5BF9">
        <w:rPr>
          <w:rFonts w:ascii="Verdana" w:eastAsia="Times New Roman" w:hAnsi="Verdana" w:cs="Open Sans"/>
          <w:color w:val="000000" w:themeColor="text1"/>
          <w:sz w:val="24"/>
          <w:szCs w:val="24"/>
          <w:lang w:eastAsia="nl-BE"/>
        </w:rPr>
        <w:t xml:space="preserve"> </w:t>
      </w:r>
      <w:r>
        <w:rPr>
          <w:rFonts w:ascii="Verdana" w:eastAsia="Times New Roman" w:hAnsi="Verdana" w:cs="Open Sans"/>
          <w:color w:val="000000" w:themeColor="text1"/>
          <w:sz w:val="24"/>
          <w:szCs w:val="24"/>
          <w:lang w:eastAsia="nl-BE"/>
        </w:rPr>
        <w:t xml:space="preserve">telefonisch </w:t>
      </w:r>
      <w:r w:rsidRPr="005D5BF9">
        <w:rPr>
          <w:rFonts w:ascii="Verdana" w:eastAsia="Times New Roman" w:hAnsi="Verdana" w:cs="Open Sans"/>
          <w:color w:val="000000" w:themeColor="text1"/>
          <w:sz w:val="24"/>
          <w:szCs w:val="24"/>
          <w:lang w:eastAsia="nl-BE"/>
        </w:rPr>
        <w:t xml:space="preserve">via 0485 37 93 87. </w:t>
      </w:r>
      <w:r>
        <w:rPr>
          <w:rFonts w:ascii="Verdana" w:eastAsia="Times New Roman" w:hAnsi="Verdana" w:cs="Open Sans"/>
          <w:color w:val="000000" w:themeColor="text1"/>
          <w:sz w:val="24"/>
          <w:szCs w:val="24"/>
          <w:lang w:eastAsia="nl-BE"/>
        </w:rPr>
        <w:t xml:space="preserve">Dit </w:t>
      </w:r>
      <w:r w:rsidRPr="005D5BF9">
        <w:rPr>
          <w:rFonts w:ascii="Verdana" w:eastAsia="Times New Roman" w:hAnsi="Verdana" w:cs="Open Sans"/>
          <w:color w:val="000000" w:themeColor="text1"/>
          <w:sz w:val="24"/>
          <w:szCs w:val="24"/>
          <w:lang w:eastAsia="nl-BE"/>
        </w:rPr>
        <w:t>is mogelijk</w:t>
      </w:r>
      <w:r w:rsidRPr="005D5BF9">
        <w:rPr>
          <w:rFonts w:ascii="Verdana" w:eastAsia="Times New Roman" w:hAnsi="Verdana" w:cs="Open Sans"/>
          <w:b/>
          <w:bCs/>
          <w:color w:val="000000" w:themeColor="text1"/>
          <w:sz w:val="24"/>
          <w:szCs w:val="24"/>
          <w:bdr w:val="none" w:sz="0" w:space="0" w:color="auto" w:frame="1"/>
          <w:lang w:eastAsia="nl-BE"/>
        </w:rPr>
        <w:t> t.e.m. zondag 25 juli.</w:t>
      </w:r>
    </w:p>
    <w:p w14:paraId="261C54B7"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27EAA695"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We vermelden nog even dat het perfect mogelijk is om naar het concertje te komen luisteren en daar een aperitiefje te nuttigen zonder deel te nemen aan de barbecue. Hou er weliswaar rekening mee dat er ter plaatse coronamaatregelen van kracht zullen zijn. Het concert zal bij voorkeur in open lucht plaatsvinden, tenzij het weer dit niet toelaat.</w:t>
      </w:r>
    </w:p>
    <w:p w14:paraId="70055B26"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1886A36A" w14:textId="59ADB73E" w:rsid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785BAB46"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p>
    <w:p w14:paraId="0037CE7D" w14:textId="77777777" w:rsidR="005D5BF9" w:rsidRPr="005D5BF9" w:rsidRDefault="005D5BF9" w:rsidP="005D5BF9">
      <w:pPr>
        <w:shd w:val="clear" w:color="auto" w:fill="FFFFFF"/>
        <w:spacing w:after="0" w:line="240" w:lineRule="auto"/>
        <w:rPr>
          <w:rFonts w:ascii="Open Sans" w:eastAsia="Times New Roman" w:hAnsi="Open Sans" w:cs="Open Sans"/>
          <w:color w:val="000000" w:themeColor="text1"/>
          <w:lang w:eastAsia="nl-BE"/>
        </w:rPr>
      </w:pPr>
      <w:r w:rsidRPr="005D5BF9">
        <w:rPr>
          <w:rFonts w:ascii="Verdana" w:eastAsia="Times New Roman" w:hAnsi="Verdana" w:cs="Open Sans"/>
          <w:color w:val="000000" w:themeColor="text1"/>
          <w:sz w:val="24"/>
          <w:szCs w:val="24"/>
          <w:lang w:eastAsia="nl-BE"/>
        </w:rPr>
        <w:t>Hopelijk tot dan!</w:t>
      </w:r>
    </w:p>
    <w:p w14:paraId="413E7144" w14:textId="6C1F0607" w:rsidR="00EE646E" w:rsidRPr="005D5BF9" w:rsidRDefault="005D5BF9" w:rsidP="005D5BF9">
      <w:pPr>
        <w:shd w:val="clear" w:color="auto" w:fill="FFFFFF"/>
        <w:spacing w:after="0" w:line="240" w:lineRule="auto"/>
        <w:rPr>
          <w:color w:val="000000" w:themeColor="text1"/>
          <w:sz w:val="28"/>
          <w:szCs w:val="28"/>
        </w:rPr>
      </w:pPr>
      <w:r w:rsidRPr="005D5BF9">
        <w:rPr>
          <w:rFonts w:ascii="Verdana" w:eastAsia="Times New Roman" w:hAnsi="Verdana" w:cs="Open Sans"/>
          <w:color w:val="000000" w:themeColor="text1"/>
          <w:sz w:val="24"/>
          <w:szCs w:val="24"/>
          <w:lang w:eastAsia="nl-BE"/>
        </w:rPr>
        <w:t>Het bestuur</w:t>
      </w:r>
    </w:p>
    <w:sectPr w:rsidR="00EE646E" w:rsidRPr="005D5BF9" w:rsidSect="00DE5283">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E2A"/>
    <w:multiLevelType w:val="multilevel"/>
    <w:tmpl w:val="284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F9"/>
    <w:rsid w:val="003D7F1B"/>
    <w:rsid w:val="005D5BF9"/>
    <w:rsid w:val="00DE5283"/>
    <w:rsid w:val="00EE6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F7721B"/>
  <w15:chartTrackingRefBased/>
  <w15:docId w15:val="{A45C8E69-2ADE-4399-B051-294DF050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5BF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D5BF9"/>
    <w:rPr>
      <w:color w:val="0000FF"/>
      <w:u w:val="single"/>
    </w:rPr>
  </w:style>
  <w:style w:type="character" w:styleId="Onopgelostemelding">
    <w:name w:val="Unresolved Mention"/>
    <w:basedOn w:val="Standaardalinea-lettertype"/>
    <w:uiPriority w:val="99"/>
    <w:semiHidden/>
    <w:unhideWhenUsed/>
    <w:rsid w:val="005D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993">
      <w:bodyDiv w:val="1"/>
      <w:marLeft w:val="0"/>
      <w:marRight w:val="0"/>
      <w:marTop w:val="0"/>
      <w:marBottom w:val="0"/>
      <w:divBdr>
        <w:top w:val="none" w:sz="0" w:space="0" w:color="auto"/>
        <w:left w:val="none" w:sz="0" w:space="0" w:color="auto"/>
        <w:bottom w:val="none" w:sz="0" w:space="0" w:color="auto"/>
        <w:right w:val="none" w:sz="0" w:space="0" w:color="auto"/>
      </w:divBdr>
      <w:divsChild>
        <w:div w:id="1964841387">
          <w:marLeft w:val="0"/>
          <w:marRight w:val="0"/>
          <w:marTop w:val="0"/>
          <w:marBottom w:val="0"/>
          <w:divBdr>
            <w:top w:val="none" w:sz="0" w:space="0" w:color="auto"/>
            <w:left w:val="none" w:sz="0" w:space="0" w:color="auto"/>
            <w:bottom w:val="none" w:sz="0" w:space="0" w:color="auto"/>
            <w:right w:val="none" w:sz="0" w:space="0" w:color="auto"/>
          </w:divBdr>
        </w:div>
        <w:div w:id="1041440146">
          <w:marLeft w:val="0"/>
          <w:marRight w:val="0"/>
          <w:marTop w:val="0"/>
          <w:marBottom w:val="0"/>
          <w:divBdr>
            <w:top w:val="none" w:sz="0" w:space="0" w:color="auto"/>
            <w:left w:val="none" w:sz="0" w:space="0" w:color="auto"/>
            <w:bottom w:val="none" w:sz="0" w:space="0" w:color="auto"/>
            <w:right w:val="none" w:sz="0" w:space="0" w:color="auto"/>
          </w:divBdr>
        </w:div>
        <w:div w:id="115419233">
          <w:marLeft w:val="0"/>
          <w:marRight w:val="0"/>
          <w:marTop w:val="0"/>
          <w:marBottom w:val="0"/>
          <w:divBdr>
            <w:top w:val="none" w:sz="0" w:space="0" w:color="auto"/>
            <w:left w:val="none" w:sz="0" w:space="0" w:color="auto"/>
            <w:bottom w:val="none" w:sz="0" w:space="0" w:color="auto"/>
            <w:right w:val="none" w:sz="0" w:space="0" w:color="auto"/>
          </w:divBdr>
        </w:div>
        <w:div w:id="470094013">
          <w:marLeft w:val="0"/>
          <w:marRight w:val="0"/>
          <w:marTop w:val="0"/>
          <w:marBottom w:val="0"/>
          <w:divBdr>
            <w:top w:val="none" w:sz="0" w:space="0" w:color="auto"/>
            <w:left w:val="none" w:sz="0" w:space="0" w:color="auto"/>
            <w:bottom w:val="none" w:sz="0" w:space="0" w:color="auto"/>
            <w:right w:val="none" w:sz="0" w:space="0" w:color="auto"/>
          </w:divBdr>
        </w:div>
        <w:div w:id="996225065">
          <w:marLeft w:val="0"/>
          <w:marRight w:val="0"/>
          <w:marTop w:val="0"/>
          <w:marBottom w:val="0"/>
          <w:divBdr>
            <w:top w:val="none" w:sz="0" w:space="0" w:color="auto"/>
            <w:left w:val="none" w:sz="0" w:space="0" w:color="auto"/>
            <w:bottom w:val="none" w:sz="0" w:space="0" w:color="auto"/>
            <w:right w:val="none" w:sz="0" w:space="0" w:color="auto"/>
          </w:divBdr>
        </w:div>
        <w:div w:id="1980257963">
          <w:marLeft w:val="0"/>
          <w:marRight w:val="0"/>
          <w:marTop w:val="0"/>
          <w:marBottom w:val="0"/>
          <w:divBdr>
            <w:top w:val="none" w:sz="0" w:space="0" w:color="auto"/>
            <w:left w:val="none" w:sz="0" w:space="0" w:color="auto"/>
            <w:bottom w:val="none" w:sz="0" w:space="0" w:color="auto"/>
            <w:right w:val="none" w:sz="0" w:space="0" w:color="auto"/>
          </w:divBdr>
          <w:divsChild>
            <w:div w:id="118766392">
              <w:marLeft w:val="0"/>
              <w:marRight w:val="0"/>
              <w:marTop w:val="0"/>
              <w:marBottom w:val="0"/>
              <w:divBdr>
                <w:top w:val="none" w:sz="0" w:space="0" w:color="auto"/>
                <w:left w:val="none" w:sz="0" w:space="0" w:color="auto"/>
                <w:bottom w:val="none" w:sz="0" w:space="0" w:color="auto"/>
                <w:right w:val="none" w:sz="0" w:space="0" w:color="auto"/>
              </w:divBdr>
            </w:div>
          </w:divsChild>
        </w:div>
        <w:div w:id="204223605">
          <w:marLeft w:val="0"/>
          <w:marRight w:val="0"/>
          <w:marTop w:val="0"/>
          <w:marBottom w:val="0"/>
          <w:divBdr>
            <w:top w:val="none" w:sz="0" w:space="0" w:color="auto"/>
            <w:left w:val="none" w:sz="0" w:space="0" w:color="auto"/>
            <w:bottom w:val="none" w:sz="0" w:space="0" w:color="auto"/>
            <w:right w:val="none" w:sz="0" w:space="0" w:color="auto"/>
          </w:divBdr>
        </w:div>
        <w:div w:id="1912537621">
          <w:marLeft w:val="0"/>
          <w:marRight w:val="0"/>
          <w:marTop w:val="0"/>
          <w:marBottom w:val="0"/>
          <w:divBdr>
            <w:top w:val="none" w:sz="0" w:space="0" w:color="auto"/>
            <w:left w:val="none" w:sz="0" w:space="0" w:color="auto"/>
            <w:bottom w:val="none" w:sz="0" w:space="0" w:color="auto"/>
            <w:right w:val="none" w:sz="0" w:space="0" w:color="auto"/>
          </w:divBdr>
        </w:div>
        <w:div w:id="1600337433">
          <w:marLeft w:val="0"/>
          <w:marRight w:val="0"/>
          <w:marTop w:val="0"/>
          <w:marBottom w:val="0"/>
          <w:divBdr>
            <w:top w:val="none" w:sz="0" w:space="0" w:color="auto"/>
            <w:left w:val="none" w:sz="0" w:space="0" w:color="auto"/>
            <w:bottom w:val="none" w:sz="0" w:space="0" w:color="auto"/>
            <w:right w:val="none" w:sz="0" w:space="0" w:color="auto"/>
          </w:divBdr>
        </w:div>
        <w:div w:id="2124225732">
          <w:marLeft w:val="0"/>
          <w:marRight w:val="0"/>
          <w:marTop w:val="0"/>
          <w:marBottom w:val="0"/>
          <w:divBdr>
            <w:top w:val="none" w:sz="0" w:space="0" w:color="auto"/>
            <w:left w:val="none" w:sz="0" w:space="0" w:color="auto"/>
            <w:bottom w:val="none" w:sz="0" w:space="0" w:color="auto"/>
            <w:right w:val="none" w:sz="0" w:space="0" w:color="auto"/>
          </w:divBdr>
        </w:div>
        <w:div w:id="765003871">
          <w:marLeft w:val="0"/>
          <w:marRight w:val="0"/>
          <w:marTop w:val="0"/>
          <w:marBottom w:val="0"/>
          <w:divBdr>
            <w:top w:val="none" w:sz="0" w:space="0" w:color="auto"/>
            <w:left w:val="none" w:sz="0" w:space="0" w:color="auto"/>
            <w:bottom w:val="none" w:sz="0" w:space="0" w:color="auto"/>
            <w:right w:val="none" w:sz="0" w:space="0" w:color="auto"/>
          </w:divBdr>
        </w:div>
        <w:div w:id="1065638627">
          <w:marLeft w:val="0"/>
          <w:marRight w:val="0"/>
          <w:marTop w:val="0"/>
          <w:marBottom w:val="0"/>
          <w:divBdr>
            <w:top w:val="none" w:sz="0" w:space="0" w:color="auto"/>
            <w:left w:val="none" w:sz="0" w:space="0" w:color="auto"/>
            <w:bottom w:val="none" w:sz="0" w:space="0" w:color="auto"/>
            <w:right w:val="none" w:sz="0" w:space="0" w:color="auto"/>
          </w:divBdr>
        </w:div>
        <w:div w:id="145459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armonieborn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Aperitiefconcert met zomerse barbecue</dc:title>
  <dc:subject>Harmonie Bornem: Aperitiefconcert met zomerse barbecue</dc:subject>
  <dc:creator>Pieter Pauwels</dc:creator>
  <cp:keywords/>
  <dc:description/>
  <cp:lastModifiedBy>Pieter Pauwels</cp:lastModifiedBy>
  <cp:revision>1</cp:revision>
  <dcterms:created xsi:type="dcterms:W3CDTF">2021-07-21T13:52:00Z</dcterms:created>
  <dcterms:modified xsi:type="dcterms:W3CDTF">2021-07-21T13:56:00Z</dcterms:modified>
</cp:coreProperties>
</file>